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09ADFD" w14:textId="77777777" w:rsidR="007E362C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بسمه تعالی</w:t>
      </w:r>
    </w:p>
    <w:p w14:paraId="4F649435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096922A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گزارش کار پایان نامه</w:t>
      </w:r>
    </w:p>
    <w:p w14:paraId="0B723817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37DE943C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موضوع</w:t>
      </w:r>
    </w:p>
    <w:p w14:paraId="4AD80404" w14:textId="6FB7008B" w:rsidR="004C1750" w:rsidRDefault="004C1750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</w:rPr>
      </w:pP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>تع</w:t>
      </w:r>
      <w:r w:rsidRPr="004C1750">
        <w:rPr>
          <w:rFonts w:ascii="Times New Roman" w:hAnsi="Times New Roman" w:cs="B Nazanin" w:hint="cs"/>
          <w:b/>
          <w:bCs/>
          <w:sz w:val="24"/>
          <w:szCs w:val="28"/>
          <w:rtl/>
        </w:rPr>
        <w:t>یی</w:t>
      </w:r>
      <w:r w:rsidRPr="004C1750">
        <w:rPr>
          <w:rFonts w:ascii="Times New Roman" w:hAnsi="Times New Roman" w:cs="B Nazanin" w:hint="eastAsia"/>
          <w:b/>
          <w:bCs/>
          <w:sz w:val="24"/>
          <w:szCs w:val="28"/>
          <w:rtl/>
        </w:rPr>
        <w:t>ن</w:t>
      </w: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 xml:space="preserve"> ضر</w:t>
      </w:r>
      <w:r w:rsidRPr="004C1750">
        <w:rPr>
          <w:rFonts w:ascii="Times New Roman" w:hAnsi="Times New Roman" w:cs="B Nazanin" w:hint="cs"/>
          <w:b/>
          <w:bCs/>
          <w:sz w:val="24"/>
          <w:szCs w:val="28"/>
          <w:rtl/>
        </w:rPr>
        <w:t>ی</w:t>
      </w:r>
      <w:r w:rsidRPr="004C1750">
        <w:rPr>
          <w:rFonts w:ascii="Times New Roman" w:hAnsi="Times New Roman" w:cs="B Nazanin" w:hint="eastAsia"/>
          <w:b/>
          <w:bCs/>
          <w:sz w:val="24"/>
          <w:szCs w:val="28"/>
          <w:rtl/>
        </w:rPr>
        <w:t>ب</w:t>
      </w: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 xml:space="preserve"> رفتار ساختمان فولاد</w:t>
      </w:r>
      <w:r w:rsidRPr="004C1750">
        <w:rPr>
          <w:rFonts w:ascii="Times New Roman" w:hAnsi="Times New Roman" w:cs="B Nazanin" w:hint="cs"/>
          <w:b/>
          <w:bCs/>
          <w:sz w:val="24"/>
          <w:szCs w:val="28"/>
          <w:rtl/>
        </w:rPr>
        <w:t>ی</w:t>
      </w: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 xml:space="preserve"> قاب خمش</w:t>
      </w:r>
      <w:r w:rsidRPr="004C1750">
        <w:rPr>
          <w:rFonts w:ascii="Times New Roman" w:hAnsi="Times New Roman" w:cs="B Nazanin" w:hint="cs"/>
          <w:b/>
          <w:bCs/>
          <w:sz w:val="24"/>
          <w:szCs w:val="28"/>
          <w:rtl/>
        </w:rPr>
        <w:t>ی</w:t>
      </w: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 xml:space="preserve"> با ستون</w:t>
      </w:r>
      <w:r>
        <w:rPr>
          <w:rFonts w:ascii="Calibri" w:hAnsi="Calibri" w:cs="Calibri"/>
          <w:b/>
          <w:bCs/>
          <w:sz w:val="24"/>
          <w:szCs w:val="28"/>
          <w:rtl/>
        </w:rPr>
        <w:softHyphen/>
      </w:r>
      <w:r w:rsidRPr="004C1750">
        <w:rPr>
          <w:rFonts w:ascii="Times New Roman" w:hAnsi="Times New Roman" w:cs="B Nazanin" w:hint="cs"/>
          <w:b/>
          <w:bCs/>
          <w:sz w:val="24"/>
          <w:szCs w:val="28"/>
          <w:rtl/>
        </w:rPr>
        <w:t>های</w:t>
      </w:r>
      <w:r w:rsidRPr="004C1750">
        <w:rPr>
          <w:rFonts w:ascii="Times New Roman" w:hAnsi="Times New Roman" w:cs="B Nazanin"/>
          <w:b/>
          <w:bCs/>
          <w:sz w:val="24"/>
          <w:szCs w:val="28"/>
          <w:rtl/>
        </w:rPr>
        <w:t xml:space="preserve"> </w:t>
      </w:r>
      <w:r w:rsidRPr="004C1750">
        <w:rPr>
          <w:rFonts w:ascii="Times New Roman" w:hAnsi="Times New Roman" w:cs="B Nazanin"/>
          <w:b/>
          <w:bCs/>
          <w:sz w:val="24"/>
          <w:szCs w:val="28"/>
        </w:rPr>
        <w:t>CFT</w:t>
      </w:r>
    </w:p>
    <w:p w14:paraId="274E88EC" w14:textId="77777777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</w:rPr>
      </w:pPr>
    </w:p>
    <w:p w14:paraId="4C84C563" w14:textId="5C1EDE99" w:rsidR="00A46746" w:rsidRDefault="00A46746" w:rsidP="004C175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استاد راهنما</w:t>
      </w:r>
    </w:p>
    <w:p w14:paraId="25F50439" w14:textId="18DBCB66" w:rsidR="00A46746" w:rsidRDefault="00BC0088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دکتر </w:t>
      </w:r>
      <w:r w:rsidR="004C175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عادل فردوسی</w:t>
      </w:r>
      <w:r w:rsidR="0055381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</w:t>
      </w:r>
    </w:p>
    <w:p w14:paraId="53FDAA86" w14:textId="77777777" w:rsidR="00BC0088" w:rsidRDefault="00BC0088" w:rsidP="00BC008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3AFD03B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گردآورنده</w:t>
      </w:r>
    </w:p>
    <w:p w14:paraId="36E0D30B" w14:textId="210CE102" w:rsidR="00BC0088" w:rsidRDefault="004C1750" w:rsidP="00BC008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علی اسفندی</w:t>
      </w:r>
    </w:p>
    <w:p w14:paraId="49B104EF" w14:textId="77777777" w:rsidR="00551158" w:rsidRDefault="00551158" w:rsidP="0055115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7170FD4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C61ED3E" w14:textId="77777777" w:rsidR="00BF27EC" w:rsidRDefault="00BF27EC" w:rsidP="00BC0088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5AAD9CC5" w14:textId="51BFE07E" w:rsidR="004558C1" w:rsidRDefault="004C1750" w:rsidP="00EA74A5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بهار</w:t>
      </w:r>
      <w:r w:rsidR="0055381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</w:t>
      </w:r>
      <w:r w:rsidR="00A46746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1402</w:t>
      </w:r>
    </w:p>
    <w:p w14:paraId="4722E9E6" w14:textId="77777777" w:rsidR="0055381D" w:rsidRPr="00EA74A5" w:rsidRDefault="0055381D" w:rsidP="0055381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51642A6D" w14:textId="243B8752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="004C1750">
        <w:rPr>
          <w:rFonts w:ascii="Times New Roman" w:hAnsi="Times New Roman" w:cs="B Nazanin"/>
          <w:b/>
          <w:bCs/>
          <w:sz w:val="24"/>
          <w:szCs w:val="28"/>
          <w:lang w:bidi="fa-IR"/>
        </w:rPr>
        <w:t>ETABS2016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67348AAF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8، 10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A41B1DA" w14:textId="44C8402F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4 دهانه در جهت </w:t>
      </w:r>
      <w:r w:rsidR="00BF27EC">
        <w:rPr>
          <w:rFonts w:ascii="Times New Roman" w:hAnsi="Times New Roman" w:cs="B Nazanin"/>
          <w:sz w:val="24"/>
          <w:szCs w:val="28"/>
          <w:lang w:bidi="fa-IR"/>
        </w:rPr>
        <w:t>X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دهانه در جهت </w:t>
      </w:r>
      <w:r w:rsidR="00BF27EC">
        <w:rPr>
          <w:rFonts w:ascii="Times New Roman" w:hAnsi="Times New Roman" w:cs="B Nazanin"/>
          <w:sz w:val="24"/>
          <w:szCs w:val="28"/>
          <w:lang w:bidi="fa-IR"/>
        </w:rPr>
        <w:t>Y</w:t>
      </w:r>
    </w:p>
    <w:p w14:paraId="6550B077" w14:textId="12C9358E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638EAEE1" w14:textId="7F2EC5FE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ات: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38B702F0" w14:textId="44A1C4CB" w:rsidR="000110F3" w:rsidRDefault="004F675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خیزی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منطقه با خطر نسبی خیلی زیاد</w:t>
      </w:r>
    </w:p>
    <w:p w14:paraId="5FF881BC" w14:textId="6C421F6B" w:rsidR="000110F3" w:rsidRDefault="000110F3" w:rsidP="00B15E54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کاربری: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مسکونی</w:t>
      </w:r>
    </w:p>
    <w:p w14:paraId="5B95ED40" w14:textId="3FBC3BF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>
        <w:rPr>
          <w:rFonts w:ascii="Times New Roman" w:hAnsi="Times New Roman" w:cs="B Nazanin"/>
          <w:sz w:val="24"/>
          <w:szCs w:val="28"/>
          <w:lang w:bidi="fa-IR"/>
        </w:rPr>
        <w:t>I</w:t>
      </w:r>
      <w:r w:rsidR="00B15E54">
        <w:rPr>
          <w:rFonts w:ascii="Times New Roman" w:hAnsi="Times New Roman" w:cs="B Nazanin"/>
          <w:sz w:val="24"/>
          <w:szCs w:val="28"/>
          <w:lang w:bidi="fa-IR"/>
        </w:rPr>
        <w:t>I</w:t>
      </w:r>
    </w:p>
    <w:p w14:paraId="21BB95EE" w14:textId="50EAB755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9459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فولادی ویژه 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9212926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A36EC4" w14:textId="578821E7" w:rsidR="0040157C" w:rsidRDefault="0040157C" w:rsidP="0040157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897595" w14:textId="77777777" w:rsidR="009459DA" w:rsidRDefault="009459DA" w:rsidP="009459D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67B4E4" w14:textId="1C3F53AE" w:rsidR="000110F3" w:rsidRPr="000110F3" w:rsidRDefault="000110F3" w:rsidP="00B15E54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2-1) </w:t>
      </w:r>
      <w:r w:rsidR="00D345B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پلان</w:t>
      </w:r>
      <w:r w:rsidR="00F371F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و قاب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689351BD" w14:textId="36ECE056" w:rsidR="000110F3" w:rsidRDefault="004C1750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86711C5" wp14:editId="652173D4">
            <wp:extent cx="5601185" cy="5547841"/>
            <wp:effectExtent l="0" t="0" r="0" b="0"/>
            <wp:docPr id="15053992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9929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1185" cy="554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A15D" w14:textId="099BD510" w:rsidR="000110F3" w:rsidRDefault="00D345BF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پلان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</w:t>
      </w:r>
      <w:r w:rsidR="000110F3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جهت تیرچه ریزی</w:t>
      </w:r>
    </w:p>
    <w:p w14:paraId="4D9100A7" w14:textId="0539E31A" w:rsidR="00BC0088" w:rsidRDefault="008A7FAF" w:rsidP="00BC008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D416F5" wp14:editId="62FCA7E8">
                <wp:simplePos x="0" y="0"/>
                <wp:positionH relativeFrom="column">
                  <wp:posOffset>3089910</wp:posOffset>
                </wp:positionH>
                <wp:positionV relativeFrom="paragraph">
                  <wp:posOffset>3029585</wp:posOffset>
                </wp:positionV>
                <wp:extent cx="746760" cy="118110"/>
                <wp:effectExtent l="0" t="0" r="0" b="0"/>
                <wp:wrapNone/>
                <wp:docPr id="9" name="Flowchart: Proces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760" cy="118110"/>
                        </a:xfrm>
                        <a:prstGeom prst="flowChartProcess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5B3B1C" id="_x0000_t109" coordsize="21600,21600" o:spt="109" path="m,l,21600r21600,l21600,xe">
                <v:stroke joinstyle="miter"/>
                <v:path gradientshapeok="t" o:connecttype="rect"/>
              </v:shapetype>
              <v:shape id="Flowchart: Process 9" o:spid="_x0000_s1026" type="#_x0000_t109" style="position:absolute;margin-left:243.3pt;margin-top:238.55pt;width:58.8pt;height:9.3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" fillcolor="red" stroked="f" strokeweight="1pt"/>
            </w:pict>
          </mc:Fallback>
        </mc:AlternateContent>
      </w:r>
    </w:p>
    <w:p w14:paraId="64426797" w14:textId="46D6A343" w:rsidR="00783537" w:rsidRDefault="00783537" w:rsidP="00F371F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4FBDA2" w14:textId="77777777" w:rsidR="008A7FAF" w:rsidRDefault="008A7FAF" w:rsidP="008A7FA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BCCCFBE" w14:textId="77777777" w:rsidR="00900056" w:rsidRPr="00783537" w:rsidRDefault="00900056" w:rsidP="009459DA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7FB092C1" w14:textId="3DF896E6" w:rsidR="00783537" w:rsidRDefault="004C1750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04C1D7F1" wp14:editId="1B85D89F">
            <wp:extent cx="4884843" cy="3330229"/>
            <wp:effectExtent l="0" t="0" r="0" b="3810"/>
            <wp:docPr id="1873128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1281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4843" cy="333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0D68D40E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اولیه نرم افزاری</w:t>
      </w:r>
    </w:p>
    <w:p w14:paraId="3E9749DD" w14:textId="5994B803" w:rsidR="000110F3" w:rsidRDefault="00B21137" w:rsidP="00A24E1E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این قسمت واحدها را بر روی سیستم متریک تنظیم کرده و برای مدلسازی از حالت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شبکه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47AE09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37E7AF" w14:textId="77777777" w:rsidR="004C1750" w:rsidRDefault="004C1750" w:rsidP="004C175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E30675F" w14:textId="77777777" w:rsidR="004C1750" w:rsidRDefault="004C1750" w:rsidP="004C175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D6E727" w14:textId="77777777" w:rsidR="004C1750" w:rsidRDefault="004C1750" w:rsidP="004C175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B7775E" w14:textId="77777777" w:rsidR="004C1750" w:rsidRDefault="004C1750" w:rsidP="004C175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1C83443" w14:textId="7136046D" w:rsidR="000B5F28" w:rsidRDefault="004C1750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4054C3E2" wp14:editId="070C9271">
            <wp:extent cx="5731510" cy="4316730"/>
            <wp:effectExtent l="0" t="0" r="2540" b="7620"/>
            <wp:docPr id="4053610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36108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7B2D2171" w:rsidR="00F41B27" w:rsidRPr="000B5F28" w:rsidRDefault="00F41B27" w:rsidP="00F156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مشخصات هندسه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</w:p>
    <w:p w14:paraId="6353BD9F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9E6A76" w14:textId="3391B092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2FAABA" w14:textId="7AB58B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BC00C1" w14:textId="4475B9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595830" w14:textId="71D1FECE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0291694" w14:textId="77777777" w:rsidR="001D78CE" w:rsidRDefault="001D78CE" w:rsidP="001D78C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97CCA03" w14:textId="77777777" w:rsidR="004C1750" w:rsidRDefault="004C1750" w:rsidP="004C175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66127BC8" w14:textId="104BBDEB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بتن آرمه مصالح لازم بتن و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فولاد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E238637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63E0CEA9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42650BC7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B43196" wp14:editId="43DF2A2C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6361BC4A" wp14:editId="378148B6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97BA" w14:textId="3A496E3A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وزن مخصوص بتن طبق پیوست 1 مبحث 6 ویرایش 92</w:t>
      </w:r>
    </w:p>
    <w:p w14:paraId="3BA68A85" w14:textId="4098FE42" w:rsidR="00297BC2" w:rsidRPr="00D10944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485EF521" w14:textId="7DEED3F1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E45C667" w14:textId="65D92F03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7ED7EE0" w14:textId="4D2929B9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F326996" w14:textId="0C096EFF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0F3D565" w14:textId="054E7CB4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F12C648" w14:textId="7E4D772B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CE1A39B" w14:textId="77777777" w:rsidR="00D10944" w:rsidRPr="00297BC2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F1CE2E2" w14:textId="77777777" w:rsidR="00297BC2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1238FEC0" w14:textId="0A330827" w:rsidR="00082F3C" w:rsidRDefault="00CB1BEA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CC79A3" wp14:editId="0B5911F7">
            <wp:extent cx="5731510" cy="3191510"/>
            <wp:effectExtent l="76200" t="76200" r="135890" b="1422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1CEF6" w14:textId="2E166F61" w:rsidR="00024580" w:rsidRDefault="0002458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مدول الاستیسیته بتن طبق مبحث 9 ویرایش </w:t>
      </w:r>
      <w:r w:rsidR="00CB1BEA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7BD8A96" w14:textId="5D07AB3C" w:rsidR="00024580" w:rsidRPr="00082F3C" w:rsidRDefault="0000000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D7A6075" w14:textId="77777777" w:rsidR="00592459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2AD31251" w14:textId="49F17592" w:rsidR="00612514" w:rsidRPr="00612514" w:rsidRDefault="00000000" w:rsidP="00612514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25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=23500 Mpa</m:t>
          </m:r>
        </m:oMath>
      </m:oMathPara>
    </w:p>
    <w:p w14:paraId="7E726E89" w14:textId="77777777" w:rsidR="00612514" w:rsidRPr="00612514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0707780E" w14:textId="77744196" w:rsidR="00612514" w:rsidRPr="00B264F9" w:rsidRDefault="00000000" w:rsidP="00DA2D93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≅23500 Mpa=23500×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=2.35×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E17E9E8" w14:textId="77777777" w:rsidR="00B264F9" w:rsidRPr="00612514" w:rsidRDefault="00B264F9" w:rsidP="00B264F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</w:p>
    <w:p w14:paraId="44957558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34C39D04" w14:textId="599C52E6" w:rsidR="00AC2A10" w:rsidRDefault="00A23E43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2533D2" wp14:editId="27CE9665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6B7972" w14:textId="72FFD081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نسبت پوآسون بتن طبق مبحث 9 ویرایش </w:t>
      </w:r>
      <w:r w:rsidR="005D790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91EDFD5" w14:textId="49E7F920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607DCAEA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54DE595C" w14:textId="7A9A827E" w:rsidR="0079712F" w:rsidRDefault="00DE0755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8D1396" wp14:editId="25C95DBC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16FCE7" w14:textId="5AEED2DB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بتن طبق مبحث 9 ویرایش </w:t>
      </w:r>
      <w:r w:rsidR="00DE0755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19F12BFF" w14:textId="31CCEDE5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543195B3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0D48D97C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ECC1B46" w14:textId="77777777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373F333B" w14:textId="69D73706" w:rsidR="005F04F6" w:rsidRDefault="004C1750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0066DDCA" wp14:editId="26BF51F2">
            <wp:extent cx="3869736" cy="5105400"/>
            <wp:effectExtent l="0" t="0" r="0" b="0"/>
            <wp:docPr id="1703743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74321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8040" cy="511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CFCB9" w14:textId="6DE644D1" w:rsidR="004C1750" w:rsidRDefault="004C1750" w:rsidP="004C1750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5EB017C" wp14:editId="72C64C7F">
            <wp:extent cx="3886200" cy="2977182"/>
            <wp:effectExtent l="0" t="0" r="0" b="0"/>
            <wp:docPr id="17248790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87901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1665" cy="298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45B2" w14:textId="14B78702" w:rsidR="00551158" w:rsidRDefault="0079712F" w:rsidP="004C1750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بتن در نرم افزار </w:t>
      </w:r>
      <w:r w:rsidR="004C1750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6AF4AFB4" w14:textId="2B030168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مشخصات </w:t>
      </w:r>
      <w:r w:rsidR="001D78C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فولاد </w:t>
      </w:r>
    </w:p>
    <w:p w14:paraId="4805833A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16882536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6E6AB1" wp14:editId="66FFE7D5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026DC6ED" wp14:editId="48751ED4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0833A1" w14:textId="65208E91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وزن مخصوص فولاد نرم طبق پیوست 1 مبحث 6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98</w:t>
      </w:r>
    </w:p>
    <w:p w14:paraId="55B16501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7861CECA" w14:textId="770CFE39" w:rsidR="00E51E92" w:rsidRPr="001D78CE" w:rsidRDefault="00E51E92" w:rsidP="001D78CE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مدول الاستیسیته </w:t>
      </w:r>
      <w:r w:rsidR="001D78C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فولاد</w:t>
      </w:r>
    </w:p>
    <w:p w14:paraId="5B471E0E" w14:textId="719B4F73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مدول الاستیسیته فولاد </w:t>
      </w:r>
    </w:p>
    <w:p w14:paraId="5258F6E5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3A049A0A" w14:textId="634E4864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D3C0523" w14:textId="129DDD45" w:rsidR="001D78CE" w:rsidRDefault="001D78CE" w:rsidP="001D78C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D3E5377" w14:textId="77777777" w:rsidR="001D78CE" w:rsidRDefault="001D78CE" w:rsidP="001D78C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964C38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69F6F155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91584" wp14:editId="17DB65F0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1298CE" w14:textId="77777777" w:rsidR="001D78CE" w:rsidRDefault="00EE7FED" w:rsidP="001D78CE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</w:t>
      </w:r>
    </w:p>
    <w:p w14:paraId="74AB768F" w14:textId="4B0C1DED" w:rsidR="00BA48F7" w:rsidRPr="00BA48F7" w:rsidRDefault="002A05B4" w:rsidP="002A05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ST37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=240 Mpa=240×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=370 Mpa=370×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3FC87479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C410AA" wp14:editId="3DC0137D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291DC7" w14:textId="01AE67CF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C680A4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87210" wp14:editId="7B7732F8">
                <wp:simplePos x="0" y="0"/>
                <wp:positionH relativeFrom="column">
                  <wp:posOffset>158750</wp:posOffset>
                </wp:positionH>
                <wp:positionV relativeFrom="paragraph">
                  <wp:posOffset>2188845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DDB6B1" id="Rounded Rectangle 197" o:spid="_x0000_s1026" style="position:absolute;margin-left:12.5pt;margin-top:172.3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64C119FE" wp14:editId="5F0F0D46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83C9EE" w14:textId="77777777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AB53A91" w14:textId="77777777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6BCBA2" w14:textId="77777777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4A72663" w14:textId="46F5F954" w:rsidR="005D2071" w:rsidRDefault="004C1750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656AF2D7" wp14:editId="1F05AF13">
            <wp:extent cx="3522834" cy="4678680"/>
            <wp:effectExtent l="0" t="0" r="1905" b="7620"/>
            <wp:docPr id="14933490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34903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28501" cy="468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C32DF" w14:textId="159625E1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C37DE03" wp14:editId="25BA2933">
            <wp:extent cx="3695631" cy="2872433"/>
            <wp:effectExtent l="0" t="0" r="635" b="4445"/>
            <wp:docPr id="945258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2584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00241" cy="2876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FB0A" w14:textId="1E95EE59" w:rsidR="00F2311C" w:rsidRDefault="0010551B" w:rsidP="007A74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</w:t>
      </w:r>
      <w:r w:rsidR="007A74C6">
        <w:rPr>
          <w:rFonts w:ascii="Times New Roman" w:hAnsi="Times New Roman" w:cs="B Nazanin" w:hint="cs"/>
          <w:sz w:val="24"/>
          <w:szCs w:val="28"/>
          <w:rtl/>
          <w:lang w:bidi="fa-IR"/>
        </w:rPr>
        <w:t>فولاد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 w:rsidR="004C1750">
        <w:rPr>
          <w:rFonts w:ascii="Times New Roman" w:hAnsi="Times New Roman" w:cs="B Nazanin"/>
          <w:sz w:val="24"/>
          <w:szCs w:val="28"/>
          <w:lang w:bidi="fa-IR"/>
        </w:rPr>
        <w:t>ETABS2016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(برای مقاطع نورد شده </w:t>
      </w:r>
      <w:r w:rsidR="004C1750">
        <w:rPr>
          <w:rFonts w:ascii="Times New Roman" w:hAnsi="Times New Roman" w:cs="B Nazanin"/>
          <w:sz w:val="24"/>
          <w:szCs w:val="28"/>
          <w:lang w:bidi="fa-IR"/>
        </w:rPr>
        <w:t>I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شکل و ...)</w:t>
      </w:r>
    </w:p>
    <w:p w14:paraId="184AEF87" w14:textId="785C13F6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7F76BF9F" wp14:editId="4465A65E">
            <wp:extent cx="3678813" cy="4922520"/>
            <wp:effectExtent l="0" t="0" r="0" b="0"/>
            <wp:docPr id="1715102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10226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87064" cy="493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3BED5" w14:textId="0366A113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33DFC92" wp14:editId="18509EDA">
            <wp:extent cx="3723392" cy="2880360"/>
            <wp:effectExtent l="0" t="0" r="0" b="0"/>
            <wp:docPr id="12533857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38575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26849" cy="288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E429C" w14:textId="0AAC43C3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 w:hint="cs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فولاد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ETABS2016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(برای مقاطع نورد شده </w:t>
      </w:r>
      <w:r>
        <w:rPr>
          <w:rFonts w:ascii="Times New Roman" w:hAnsi="Times New Roman" w:cs="B Nazanin"/>
          <w:sz w:val="24"/>
          <w:szCs w:val="28"/>
          <w:lang w:bidi="fa-IR"/>
        </w:rPr>
        <w:t>I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تیر ورق)</w:t>
      </w: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20B6D2A" w14:textId="77777777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مورد استفاده قاب خمشی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0B679CC2" w14:textId="02E11997" w:rsidR="002764D8" w:rsidRDefault="004C1750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09F7A6B" wp14:editId="51281611">
            <wp:extent cx="5456393" cy="4816257"/>
            <wp:effectExtent l="0" t="0" r="0" b="3810"/>
            <wp:docPr id="14585448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54483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56393" cy="48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10429B6B" w:rsidR="00A83F29" w:rsidRDefault="004C1750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bookmarkStart w:id="0" w:name="_Hlk112928830"/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مقاطع تعریف شده</w:t>
      </w:r>
    </w:p>
    <w:bookmarkEnd w:id="0"/>
    <w:p w14:paraId="02E24928" w14:textId="665112EA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705F1B6" w14:textId="77777777" w:rsidR="004C1750" w:rsidRDefault="004C1750" w:rsidP="004C175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0C679BB0" w14:textId="46E465DE" w:rsidR="005F68A0" w:rsidRDefault="005F68A0" w:rsidP="005F68A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بارهای مرده برای سقف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 دیوارهای پیرامونی لازم است که مقدار یک متر مربع آن با توجه به عرض دتایل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موجود برای سقف برابر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600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و برای دیوارها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1000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در نظر گرفته خواهد شد.</w:t>
      </w:r>
    </w:p>
    <w:p w14:paraId="7DCC56DF" w14:textId="377DDEAA" w:rsidR="005F68A0" w:rsidRDefault="004C1750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2D402CF" wp14:editId="1DFD87E3">
            <wp:extent cx="5731510" cy="2011680"/>
            <wp:effectExtent l="0" t="0" r="2540" b="7620"/>
            <wp:docPr id="13718423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84235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6E2CB330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الگوهای بار تعریف شده</w:t>
      </w:r>
    </w:p>
    <w:p w14:paraId="28B060F1" w14:textId="2252D959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95DC39" w14:textId="77777777" w:rsidR="007555C8" w:rsidRDefault="007555C8" w:rsidP="00651EC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5C83667" w14:textId="77777777" w:rsidR="004C1750" w:rsidRDefault="004C1750" w:rsidP="004C1750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CFF7C9" w14:textId="77777777" w:rsidR="004C1750" w:rsidRDefault="004C1750" w:rsidP="004C1750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C30FB4" w14:textId="77777777" w:rsidR="004C1750" w:rsidRDefault="004C1750" w:rsidP="004C1750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74BBF2" w14:textId="77777777" w:rsidR="004C1750" w:rsidRDefault="004C1750" w:rsidP="004C1750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7D7D55" w14:textId="77777777" w:rsidR="004C1750" w:rsidRDefault="004C1750" w:rsidP="004C1750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7DDBE8" w14:textId="3F901A6A" w:rsidR="005C5C9D" w:rsidRPr="001D4AF0" w:rsidRDefault="006B48F7" w:rsidP="001D4AF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3A150029" w14:textId="12FBC368" w:rsidR="007555C8" w:rsidRDefault="004C1750" w:rsidP="005C5C9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5F8426B3" wp14:editId="57786C2F">
            <wp:extent cx="5731510" cy="1047750"/>
            <wp:effectExtent l="0" t="0" r="2540" b="0"/>
            <wp:docPr id="17715727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57275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6FA2B" w14:textId="131E186A" w:rsidR="005B63B2" w:rsidRDefault="004C1750" w:rsidP="005B63B2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4C1750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049B51A9" wp14:editId="01C89684">
            <wp:extent cx="5731510" cy="1888490"/>
            <wp:effectExtent l="0" t="0" r="2540" b="0"/>
            <wp:docPr id="14901995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19953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8929D" w14:textId="740703D8" w:rsidR="005B63B2" w:rsidRDefault="0035326B" w:rsidP="00651ECC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35326B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4C2B60B1" wp14:editId="3B085501">
            <wp:extent cx="5731510" cy="1047750"/>
            <wp:effectExtent l="0" t="0" r="2540" b="0"/>
            <wp:docPr id="14509951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99518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D5DB3" w14:textId="5D649F0F" w:rsidR="0035326B" w:rsidRPr="005C5C9D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35326B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7836F948" wp14:editId="696ECAAC">
            <wp:extent cx="5731510" cy="1049020"/>
            <wp:effectExtent l="0" t="0" r="2540" b="0"/>
            <wp:docPr id="17362541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5415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4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2618" w14:textId="1A506353" w:rsidR="00F3090F" w:rsidRDefault="007555C8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ریب زلزله و ضریب توزیع برش پایه</w:t>
      </w:r>
      <w:r w:rsidR="008E3E44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  <w:r w:rsidR="001D4AF0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4C1750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00E84ED3" w14:textId="77777777" w:rsidR="0035326B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760E25C8" w14:textId="77777777" w:rsidR="0035326B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17F4AF73" w14:textId="77777777" w:rsidR="0035326B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AAFB592" w14:textId="77777777" w:rsidR="0035326B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7A17A6A" w14:textId="5D1F7DC5" w:rsidR="00AF49E5" w:rsidRPr="00830FD6" w:rsidRDefault="00AF49E5" w:rsidP="00830FD6">
      <w:pPr>
        <w:pStyle w:val="ListParagraph"/>
        <w:numPr>
          <w:ilvl w:val="1"/>
          <w:numId w:val="11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 مدلسازی سازه</w:t>
      </w:r>
    </w:p>
    <w:p w14:paraId="24A06EBF" w14:textId="3F12803E" w:rsidR="00061645" w:rsidRDefault="003C6913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43CE9C6C" wp14:editId="53B0BCA9">
            <wp:extent cx="5731510" cy="3122295"/>
            <wp:effectExtent l="0" t="0" r="2540" b="1905"/>
            <wp:docPr id="2117390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39033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19E6" w14:textId="05DF1808" w:rsidR="00690052" w:rsidRDefault="00830FD6" w:rsidP="00C27E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35326B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507790DD" w14:textId="720603D4" w:rsidR="00830FD6" w:rsidRDefault="003C6913" w:rsidP="00830FD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BCDCB48" wp14:editId="7194391E">
            <wp:extent cx="5731510" cy="3289935"/>
            <wp:effectExtent l="0" t="0" r="2540" b="5715"/>
            <wp:docPr id="21053729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37294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CDEEB" w14:textId="440DC5EC" w:rsidR="005F2408" w:rsidRDefault="005F2408" w:rsidP="005F240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651ECC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72C12369" w14:textId="3DB11902" w:rsidR="005F2408" w:rsidRDefault="003C6913" w:rsidP="005F240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4E1933EC" wp14:editId="386F7771">
            <wp:extent cx="5731510" cy="3324225"/>
            <wp:effectExtent l="0" t="0" r="2540" b="9525"/>
            <wp:docPr id="18152030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20306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2E291" w14:textId="418132AE" w:rsidR="0035326B" w:rsidRDefault="0035326B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 قاب خمشی</w:t>
      </w:r>
    </w:p>
    <w:p w14:paraId="64DBAD43" w14:textId="1792C875" w:rsidR="0035326B" w:rsidRDefault="003C6913" w:rsidP="0035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520FAC1" wp14:editId="3C54FF93">
            <wp:extent cx="5731510" cy="3350260"/>
            <wp:effectExtent l="0" t="0" r="2540" b="2540"/>
            <wp:docPr id="9842835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8356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962F5" w14:textId="4E3A0A09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651ECC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3EDA0C69" w14:textId="77777777" w:rsidR="00651ECC" w:rsidRDefault="00651ECC" w:rsidP="003C6913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D705D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115C512B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A3D0F5" wp14:editId="4594093E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A286A3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3358E0" wp14:editId="5BE582E8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13CE8A" w14:textId="1516B126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زتده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35E76E3B" w14:textId="1745D2B5" w:rsidR="00D93015" w:rsidRDefault="003C6913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CB12B77" wp14:editId="57EFC0F9">
            <wp:extent cx="5731510" cy="2466975"/>
            <wp:effectExtent l="0" t="0" r="2540" b="9525"/>
            <wp:docPr id="12628865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88659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AF12" w14:textId="4F3D6E1C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 w:rsidR="003C6913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3DEC705B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 w:hint="cs"/>
          <w:sz w:val="24"/>
          <w:szCs w:val="28"/>
          <w:rtl/>
          <w:lang w:bidi="fa-IR"/>
        </w:rPr>
      </w:pP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بارگذاری</w:t>
      </w:r>
    </w:p>
    <w:p w14:paraId="11079578" w14:textId="302B5834" w:rsidR="00373769" w:rsidRPr="00682EA6" w:rsidRDefault="00373769" w:rsidP="00FD07ED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دیوار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100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Kgf/m</m:t>
          </m:r>
        </m:oMath>
      </m:oMathPara>
    </w:p>
    <w:p w14:paraId="4BF4038F" w14:textId="246E56A1" w:rsidR="00682EA6" w:rsidRPr="007317C4" w:rsidRDefault="00682EA6" w:rsidP="00682EA6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6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00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sup>
          </m:sSup>
        </m:oMath>
      </m:oMathPara>
    </w:p>
    <w:p w14:paraId="133908F9" w14:textId="74322FB0" w:rsidR="00682EA6" w:rsidRPr="002300FB" w:rsidRDefault="00682EA6" w:rsidP="005037C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 xml:space="preserve">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sup>
          </m:sSup>
        </m:oMath>
      </m:oMathPara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2D009E59" w14:textId="33073B94" w:rsidR="00536D19" w:rsidRDefault="003C6913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7856CCA" wp14:editId="5221BCF9">
            <wp:extent cx="4945380" cy="4945380"/>
            <wp:effectExtent l="0" t="0" r="7620" b="7620"/>
            <wp:docPr id="12535765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57653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45808" cy="4945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AEEFA" w14:textId="735B8A4D" w:rsidR="005037C4" w:rsidRDefault="00BF69B2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0CD97260" w14:textId="56016CEB" w:rsidR="00856528" w:rsidRDefault="00ED5631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7C6476F1">
            <wp:extent cx="4951926" cy="2331125"/>
            <wp:effectExtent l="76200" t="76200" r="134620" b="12636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57584" cy="23337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0FBC5502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نواحی انتهایی صلب</w:t>
      </w:r>
    </w:p>
    <w:p w14:paraId="418F0B5A" w14:textId="7A072439" w:rsidR="00050300" w:rsidRDefault="003C6913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F059C6F" wp14:editId="154F46BD">
            <wp:extent cx="2872989" cy="3787468"/>
            <wp:effectExtent l="0" t="0" r="3810" b="3810"/>
            <wp:docPr id="12086719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67195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72989" cy="378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1A74" w14:textId="3F379029" w:rsidR="00537379" w:rsidRDefault="00537379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نواحی انتهایی صلب در نرم افزار</w:t>
      </w:r>
    </w:p>
    <w:p w14:paraId="7C05298F" w14:textId="77777777" w:rsidR="00ED5631" w:rsidRDefault="00ED5631" w:rsidP="003C6913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06B41F" w14:textId="5671F0FD" w:rsidR="00075317" w:rsidRDefault="00ED5631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1238FD41" w14:textId="40800049" w:rsidR="00075317" w:rsidRDefault="003C6913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0997BEAC" wp14:editId="17284A40">
            <wp:extent cx="5731510" cy="5307330"/>
            <wp:effectExtent l="0" t="0" r="2540" b="7620"/>
            <wp:docPr id="1963656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6565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5C51E9E8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تعداد مد نوسان</w:t>
      </w:r>
    </w:p>
    <w:p w14:paraId="6C8D6A20" w14:textId="64A9EB6E" w:rsidR="00A2159A" w:rsidRPr="00493BCA" w:rsidRDefault="00A2159A" w:rsidP="00B5195F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Modes=1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8</m:t>
          </m:r>
        </m:oMath>
      </m:oMathPara>
    </w:p>
    <w:p w14:paraId="29958CDE" w14:textId="6293858D" w:rsidR="0094076A" w:rsidRPr="003C6913" w:rsidRDefault="00A2159A" w:rsidP="00493BC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Modes=3</m:t>
          </m:r>
        </m:oMath>
      </m:oMathPara>
    </w:p>
    <w:p w14:paraId="2322CE13" w14:textId="77777777" w:rsidR="003C6913" w:rsidRDefault="003C6913" w:rsidP="003C691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AF29DE4" w14:textId="77777777" w:rsidR="003C6913" w:rsidRDefault="003C6913" w:rsidP="003C691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E75B395" w14:textId="77777777" w:rsidR="003C6913" w:rsidRPr="00493BCA" w:rsidRDefault="003C6913" w:rsidP="003C691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949DCF7" w14:textId="173A7F72" w:rsidR="0094076A" w:rsidRDefault="00ED5631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3ABC8919" w14:textId="2F2E1A4A" w:rsidR="000D7B1D" w:rsidRDefault="003C6913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6B36319" wp14:editId="024A4B53">
            <wp:extent cx="5731510" cy="3225165"/>
            <wp:effectExtent l="0" t="0" r="2540" b="0"/>
            <wp:docPr id="7514282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2823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118DD" w14:textId="2ACA4615" w:rsidR="008E369C" w:rsidRDefault="008D6257" w:rsidP="00ED563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دیافراگم طبقا</w:t>
      </w:r>
      <w:r w:rsidR="00ED5631">
        <w:rPr>
          <w:rFonts w:ascii="Times New Roman" w:hAnsi="Times New Roman" w:cs="B Nazanin" w:hint="cs"/>
          <w:sz w:val="24"/>
          <w:szCs w:val="28"/>
          <w:rtl/>
          <w:lang w:bidi="fa-IR"/>
        </w:rPr>
        <w:t>ت</w:t>
      </w:r>
    </w:p>
    <w:p w14:paraId="47AB5D7E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B4F90C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253EF19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B019F9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479536D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A021DF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DFDAB3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E6655B9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7A60047" w14:textId="77777777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FAACD5" w14:textId="75A3E4A7" w:rsidR="008D6257" w:rsidRPr="00B00CCF" w:rsidRDefault="00ED5631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52C5445D" w14:textId="2A99FBB5" w:rsidR="00B27ECF" w:rsidRDefault="003C6913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05A1D34" wp14:editId="2C518E7D">
            <wp:extent cx="5731510" cy="4849495"/>
            <wp:effectExtent l="0" t="0" r="2540" b="8255"/>
            <wp:docPr id="584372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72259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4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4165A" w14:textId="2E5763B3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6998885E" wp14:editId="7A0BA897">
            <wp:extent cx="5731510" cy="4861560"/>
            <wp:effectExtent l="0" t="0" r="2540" b="0"/>
            <wp:docPr id="10800267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02678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6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5C99E7CA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</w:t>
      </w:r>
      <w:r w:rsidR="00ED5631">
        <w:rPr>
          <w:rFonts w:ascii="Times New Roman" w:hAnsi="Times New Roman" w:cs="B Nazanin" w:hint="cs"/>
          <w:sz w:val="24"/>
          <w:szCs w:val="28"/>
          <w:rtl/>
          <w:lang w:bidi="fa-IR"/>
        </w:rPr>
        <w:t>فولادی</w:t>
      </w:r>
    </w:p>
    <w:p w14:paraId="4C307940" w14:textId="459455A8" w:rsidR="001F4A61" w:rsidRDefault="003C6913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66A6F1AF" wp14:editId="2D92B6BE">
            <wp:extent cx="5486875" cy="6142252"/>
            <wp:effectExtent l="0" t="0" r="0" b="0"/>
            <wp:docPr id="19489301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93017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6875" cy="614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00584" w14:textId="11958679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نسبت نیرو به ظرفیت سازه 6 طبقه</w:t>
      </w:r>
    </w:p>
    <w:p w14:paraId="3614E18E" w14:textId="341CDEA8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52969DCF" wp14:editId="7730F2AD">
            <wp:extent cx="5418290" cy="6340389"/>
            <wp:effectExtent l="0" t="0" r="0" b="3810"/>
            <wp:docPr id="12005858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58583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18290" cy="63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B9C7A" w14:textId="23940B49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نسبت نیرو به ظرفیت سازه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4B6685E6" w14:textId="38B133BE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6913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011AC842" wp14:editId="7B814358">
            <wp:extent cx="5143946" cy="6477561"/>
            <wp:effectExtent l="0" t="0" r="0" b="0"/>
            <wp:docPr id="130959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590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43946" cy="6477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88F8F" w14:textId="469A4FCF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نسبت نیرو به ظرفیت سازه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789BF1CF" w14:textId="233DF55C" w:rsidR="003C6913" w:rsidRDefault="00D96085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96085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AFA968D" wp14:editId="1A6E67AE">
            <wp:extent cx="5204911" cy="6454699"/>
            <wp:effectExtent l="0" t="0" r="0" b="3810"/>
            <wp:docPr id="10058993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89936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04911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011CC" w14:textId="70424175" w:rsidR="003C6913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نسبت نیرو به ظرفیت سازه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2A1DB2C6" w14:textId="77777777" w:rsidR="003C6913" w:rsidRPr="006508FF" w:rsidRDefault="003C6913" w:rsidP="003C69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24FC07" w14:textId="2C4FA6BD" w:rsidR="00B1637F" w:rsidRDefault="00B1637F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9136D7A" w14:textId="06BC5A22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3A685F2" w14:textId="27AFB875" w:rsidR="0044357C" w:rsidRDefault="0044357C" w:rsidP="003C6913">
      <w:pPr>
        <w:bidi/>
        <w:rPr>
          <w:noProof/>
        </w:rPr>
      </w:pPr>
    </w:p>
    <w:sectPr w:rsidR="0044357C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BFF8BD" w14:textId="77777777" w:rsidR="002E650F" w:rsidRDefault="002E650F" w:rsidP="00147D34">
      <w:pPr>
        <w:spacing w:after="0" w:line="240" w:lineRule="auto"/>
      </w:pPr>
      <w:r>
        <w:separator/>
      </w:r>
    </w:p>
  </w:endnote>
  <w:endnote w:type="continuationSeparator" w:id="0">
    <w:p w14:paraId="6346ACF4" w14:textId="77777777" w:rsidR="002E650F" w:rsidRDefault="002E650F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C21D08" w14:textId="77777777" w:rsidR="002E650F" w:rsidRDefault="002E650F" w:rsidP="00147D34">
      <w:pPr>
        <w:spacing w:after="0" w:line="240" w:lineRule="auto"/>
      </w:pPr>
      <w:r>
        <w:separator/>
      </w:r>
    </w:p>
  </w:footnote>
  <w:footnote w:type="continuationSeparator" w:id="0">
    <w:p w14:paraId="77368289" w14:textId="77777777" w:rsidR="002E650F" w:rsidRDefault="002E650F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rPr>
        <w:rFonts w:ascii="Times New Roman" w:eastAsia="Times New Roman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2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6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1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B7CEDE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7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0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743722161">
    <w:abstractNumId w:val="21"/>
  </w:num>
  <w:num w:numId="2" w16cid:durableId="728306138">
    <w:abstractNumId w:val="14"/>
  </w:num>
  <w:num w:numId="3" w16cid:durableId="1713119212">
    <w:abstractNumId w:val="6"/>
  </w:num>
  <w:num w:numId="4" w16cid:durableId="1385907962">
    <w:abstractNumId w:val="9"/>
  </w:num>
  <w:num w:numId="5" w16cid:durableId="1715470908">
    <w:abstractNumId w:val="4"/>
  </w:num>
  <w:num w:numId="6" w16cid:durableId="35352117">
    <w:abstractNumId w:val="12"/>
  </w:num>
  <w:num w:numId="7" w16cid:durableId="207228093">
    <w:abstractNumId w:val="7"/>
  </w:num>
  <w:num w:numId="8" w16cid:durableId="366224886">
    <w:abstractNumId w:val="17"/>
  </w:num>
  <w:num w:numId="9" w16cid:durableId="704253147">
    <w:abstractNumId w:val="11"/>
  </w:num>
  <w:num w:numId="10" w16cid:durableId="1107238029">
    <w:abstractNumId w:val="18"/>
  </w:num>
  <w:num w:numId="11" w16cid:durableId="1290353056">
    <w:abstractNumId w:val="1"/>
  </w:num>
  <w:num w:numId="12" w16cid:durableId="998727568">
    <w:abstractNumId w:val="13"/>
  </w:num>
  <w:num w:numId="13" w16cid:durableId="203836342">
    <w:abstractNumId w:val="19"/>
  </w:num>
  <w:num w:numId="14" w16cid:durableId="1876849942">
    <w:abstractNumId w:val="22"/>
  </w:num>
  <w:num w:numId="15" w16cid:durableId="2007131476">
    <w:abstractNumId w:val="16"/>
  </w:num>
  <w:num w:numId="16" w16cid:durableId="956522335">
    <w:abstractNumId w:val="10"/>
  </w:num>
  <w:num w:numId="17" w16cid:durableId="1164123501">
    <w:abstractNumId w:val="5"/>
  </w:num>
  <w:num w:numId="18" w16cid:durableId="720834346">
    <w:abstractNumId w:val="8"/>
  </w:num>
  <w:num w:numId="19" w16cid:durableId="2123262696">
    <w:abstractNumId w:val="2"/>
  </w:num>
  <w:num w:numId="20" w16cid:durableId="1133207341">
    <w:abstractNumId w:val="15"/>
  </w:num>
  <w:num w:numId="21" w16cid:durableId="1853104406">
    <w:abstractNumId w:val="3"/>
  </w:num>
  <w:num w:numId="22" w16cid:durableId="149059279">
    <w:abstractNumId w:val="20"/>
  </w:num>
  <w:num w:numId="23" w16cid:durableId="2101141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0257"/>
    <w:rsid w:val="00021524"/>
    <w:rsid w:val="00024580"/>
    <w:rsid w:val="00026297"/>
    <w:rsid w:val="00027C0D"/>
    <w:rsid w:val="00043F2E"/>
    <w:rsid w:val="00045A39"/>
    <w:rsid w:val="00045A9E"/>
    <w:rsid w:val="0004777D"/>
    <w:rsid w:val="00050300"/>
    <w:rsid w:val="00050BED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4419"/>
    <w:rsid w:val="00085122"/>
    <w:rsid w:val="00085680"/>
    <w:rsid w:val="000B5F28"/>
    <w:rsid w:val="000B6DA3"/>
    <w:rsid w:val="000D0EDC"/>
    <w:rsid w:val="000D19F2"/>
    <w:rsid w:val="000D2503"/>
    <w:rsid w:val="000D67D2"/>
    <w:rsid w:val="000D7700"/>
    <w:rsid w:val="000D7B1D"/>
    <w:rsid w:val="000E5800"/>
    <w:rsid w:val="00100113"/>
    <w:rsid w:val="00102705"/>
    <w:rsid w:val="0010551B"/>
    <w:rsid w:val="001059BE"/>
    <w:rsid w:val="0011249C"/>
    <w:rsid w:val="001132DF"/>
    <w:rsid w:val="001169D6"/>
    <w:rsid w:val="001204A5"/>
    <w:rsid w:val="001213C4"/>
    <w:rsid w:val="001303AA"/>
    <w:rsid w:val="00132286"/>
    <w:rsid w:val="00136713"/>
    <w:rsid w:val="00136E26"/>
    <w:rsid w:val="0013713F"/>
    <w:rsid w:val="001448C5"/>
    <w:rsid w:val="00146290"/>
    <w:rsid w:val="00147D34"/>
    <w:rsid w:val="00152DBF"/>
    <w:rsid w:val="0016681B"/>
    <w:rsid w:val="00182B74"/>
    <w:rsid w:val="00185D7E"/>
    <w:rsid w:val="001A3D72"/>
    <w:rsid w:val="001A3E4D"/>
    <w:rsid w:val="001A4A13"/>
    <w:rsid w:val="001A604D"/>
    <w:rsid w:val="001A7DF7"/>
    <w:rsid w:val="001B2674"/>
    <w:rsid w:val="001B3DCE"/>
    <w:rsid w:val="001B7127"/>
    <w:rsid w:val="001C0A24"/>
    <w:rsid w:val="001D39E8"/>
    <w:rsid w:val="001D4AF0"/>
    <w:rsid w:val="001D59BC"/>
    <w:rsid w:val="001D78CE"/>
    <w:rsid w:val="001E4BC9"/>
    <w:rsid w:val="001F319D"/>
    <w:rsid w:val="001F48A1"/>
    <w:rsid w:val="001F4A61"/>
    <w:rsid w:val="00202FBE"/>
    <w:rsid w:val="002139B4"/>
    <w:rsid w:val="00216ADF"/>
    <w:rsid w:val="002247C6"/>
    <w:rsid w:val="002300FB"/>
    <w:rsid w:val="00230AC4"/>
    <w:rsid w:val="00250D38"/>
    <w:rsid w:val="00250D4E"/>
    <w:rsid w:val="002558DC"/>
    <w:rsid w:val="0026505D"/>
    <w:rsid w:val="00266253"/>
    <w:rsid w:val="00266BBF"/>
    <w:rsid w:val="00275204"/>
    <w:rsid w:val="002764D8"/>
    <w:rsid w:val="00277EB3"/>
    <w:rsid w:val="00282466"/>
    <w:rsid w:val="00283919"/>
    <w:rsid w:val="002944CD"/>
    <w:rsid w:val="00297BC2"/>
    <w:rsid w:val="002A05B4"/>
    <w:rsid w:val="002B5BC0"/>
    <w:rsid w:val="002B742D"/>
    <w:rsid w:val="002C3E81"/>
    <w:rsid w:val="002D4E68"/>
    <w:rsid w:val="002E2BFE"/>
    <w:rsid w:val="002E650F"/>
    <w:rsid w:val="002F50BE"/>
    <w:rsid w:val="00306001"/>
    <w:rsid w:val="00314454"/>
    <w:rsid w:val="00322BEF"/>
    <w:rsid w:val="00322C62"/>
    <w:rsid w:val="00327E6B"/>
    <w:rsid w:val="00334976"/>
    <w:rsid w:val="0033794F"/>
    <w:rsid w:val="003400FF"/>
    <w:rsid w:val="0035326B"/>
    <w:rsid w:val="00356311"/>
    <w:rsid w:val="00360D32"/>
    <w:rsid w:val="003639E3"/>
    <w:rsid w:val="00372B8F"/>
    <w:rsid w:val="003731A4"/>
    <w:rsid w:val="00373769"/>
    <w:rsid w:val="0039231F"/>
    <w:rsid w:val="00392A7B"/>
    <w:rsid w:val="00395669"/>
    <w:rsid w:val="00396F22"/>
    <w:rsid w:val="003A2379"/>
    <w:rsid w:val="003A3251"/>
    <w:rsid w:val="003A4EA8"/>
    <w:rsid w:val="003A5BAE"/>
    <w:rsid w:val="003B23C3"/>
    <w:rsid w:val="003B2958"/>
    <w:rsid w:val="003C1474"/>
    <w:rsid w:val="003C22CD"/>
    <w:rsid w:val="003C3A89"/>
    <w:rsid w:val="003C6913"/>
    <w:rsid w:val="003D3BAA"/>
    <w:rsid w:val="003D7F1F"/>
    <w:rsid w:val="003E5298"/>
    <w:rsid w:val="003E61A3"/>
    <w:rsid w:val="003E7DAF"/>
    <w:rsid w:val="003F0741"/>
    <w:rsid w:val="003F59B1"/>
    <w:rsid w:val="0040157C"/>
    <w:rsid w:val="004039B6"/>
    <w:rsid w:val="0041546A"/>
    <w:rsid w:val="00416C60"/>
    <w:rsid w:val="004212FE"/>
    <w:rsid w:val="00425AA1"/>
    <w:rsid w:val="00436DD2"/>
    <w:rsid w:val="0044096D"/>
    <w:rsid w:val="00442F39"/>
    <w:rsid w:val="0044357C"/>
    <w:rsid w:val="0044556E"/>
    <w:rsid w:val="0044799C"/>
    <w:rsid w:val="0045404E"/>
    <w:rsid w:val="004558C1"/>
    <w:rsid w:val="00463ED9"/>
    <w:rsid w:val="0048384F"/>
    <w:rsid w:val="00485DDA"/>
    <w:rsid w:val="00491E8C"/>
    <w:rsid w:val="00492B6C"/>
    <w:rsid w:val="00493BCA"/>
    <w:rsid w:val="004A26AC"/>
    <w:rsid w:val="004A4C50"/>
    <w:rsid w:val="004A5187"/>
    <w:rsid w:val="004A6AF3"/>
    <w:rsid w:val="004B3217"/>
    <w:rsid w:val="004B4CAF"/>
    <w:rsid w:val="004B71AC"/>
    <w:rsid w:val="004B72D2"/>
    <w:rsid w:val="004C1258"/>
    <w:rsid w:val="004C1750"/>
    <w:rsid w:val="004C1B85"/>
    <w:rsid w:val="004C7987"/>
    <w:rsid w:val="004F6757"/>
    <w:rsid w:val="00500C95"/>
    <w:rsid w:val="005037C4"/>
    <w:rsid w:val="00511441"/>
    <w:rsid w:val="00526FDF"/>
    <w:rsid w:val="00532FE9"/>
    <w:rsid w:val="00536D19"/>
    <w:rsid w:val="00537379"/>
    <w:rsid w:val="00541730"/>
    <w:rsid w:val="0054382D"/>
    <w:rsid w:val="00544A51"/>
    <w:rsid w:val="00551158"/>
    <w:rsid w:val="0055381D"/>
    <w:rsid w:val="005561A3"/>
    <w:rsid w:val="005657C5"/>
    <w:rsid w:val="00582F75"/>
    <w:rsid w:val="00584994"/>
    <w:rsid w:val="00592459"/>
    <w:rsid w:val="00596224"/>
    <w:rsid w:val="005A140E"/>
    <w:rsid w:val="005B09E2"/>
    <w:rsid w:val="005B4082"/>
    <w:rsid w:val="005B63B2"/>
    <w:rsid w:val="005B71A7"/>
    <w:rsid w:val="005C3F14"/>
    <w:rsid w:val="005C5C9D"/>
    <w:rsid w:val="005D2071"/>
    <w:rsid w:val="005D5563"/>
    <w:rsid w:val="005D5FC3"/>
    <w:rsid w:val="005D7904"/>
    <w:rsid w:val="005E6EE3"/>
    <w:rsid w:val="005F04F6"/>
    <w:rsid w:val="005F2408"/>
    <w:rsid w:val="005F68A0"/>
    <w:rsid w:val="00603842"/>
    <w:rsid w:val="006075F7"/>
    <w:rsid w:val="00611B65"/>
    <w:rsid w:val="00612514"/>
    <w:rsid w:val="006174C2"/>
    <w:rsid w:val="0063313C"/>
    <w:rsid w:val="006508FF"/>
    <w:rsid w:val="00651ECC"/>
    <w:rsid w:val="00653137"/>
    <w:rsid w:val="00655A81"/>
    <w:rsid w:val="00655D95"/>
    <w:rsid w:val="00655E3E"/>
    <w:rsid w:val="00666029"/>
    <w:rsid w:val="0067463C"/>
    <w:rsid w:val="00677DAF"/>
    <w:rsid w:val="00680E4C"/>
    <w:rsid w:val="00682EA6"/>
    <w:rsid w:val="006863E7"/>
    <w:rsid w:val="00690052"/>
    <w:rsid w:val="00695741"/>
    <w:rsid w:val="006A0DB1"/>
    <w:rsid w:val="006A6D76"/>
    <w:rsid w:val="006B48F7"/>
    <w:rsid w:val="006B4BFB"/>
    <w:rsid w:val="006C2E6F"/>
    <w:rsid w:val="006C7F30"/>
    <w:rsid w:val="006D0BC2"/>
    <w:rsid w:val="006D549E"/>
    <w:rsid w:val="006E1884"/>
    <w:rsid w:val="006F288C"/>
    <w:rsid w:val="006F4E75"/>
    <w:rsid w:val="007000FD"/>
    <w:rsid w:val="00700E03"/>
    <w:rsid w:val="007317C4"/>
    <w:rsid w:val="007400CA"/>
    <w:rsid w:val="007555C8"/>
    <w:rsid w:val="00756092"/>
    <w:rsid w:val="007573B9"/>
    <w:rsid w:val="007700F9"/>
    <w:rsid w:val="00777260"/>
    <w:rsid w:val="00777D5B"/>
    <w:rsid w:val="00783537"/>
    <w:rsid w:val="00786741"/>
    <w:rsid w:val="00795786"/>
    <w:rsid w:val="0079645B"/>
    <w:rsid w:val="00796501"/>
    <w:rsid w:val="0079712F"/>
    <w:rsid w:val="007A3FA1"/>
    <w:rsid w:val="007A74C6"/>
    <w:rsid w:val="007B174B"/>
    <w:rsid w:val="007B3491"/>
    <w:rsid w:val="007C19ED"/>
    <w:rsid w:val="007C3F5A"/>
    <w:rsid w:val="007D1947"/>
    <w:rsid w:val="007D2478"/>
    <w:rsid w:val="007D2F9E"/>
    <w:rsid w:val="007D4F2A"/>
    <w:rsid w:val="007D6A84"/>
    <w:rsid w:val="007E362C"/>
    <w:rsid w:val="007E3E9C"/>
    <w:rsid w:val="007E4BC0"/>
    <w:rsid w:val="007E7379"/>
    <w:rsid w:val="007F3D62"/>
    <w:rsid w:val="007F759A"/>
    <w:rsid w:val="007F7BD1"/>
    <w:rsid w:val="00800A36"/>
    <w:rsid w:val="00802F3D"/>
    <w:rsid w:val="00810C6C"/>
    <w:rsid w:val="00812F35"/>
    <w:rsid w:val="00823A3E"/>
    <w:rsid w:val="008247D5"/>
    <w:rsid w:val="00830FD6"/>
    <w:rsid w:val="0084180D"/>
    <w:rsid w:val="008431A0"/>
    <w:rsid w:val="00856528"/>
    <w:rsid w:val="00857DCB"/>
    <w:rsid w:val="008608C4"/>
    <w:rsid w:val="00867879"/>
    <w:rsid w:val="0087434B"/>
    <w:rsid w:val="008851E9"/>
    <w:rsid w:val="008867FC"/>
    <w:rsid w:val="00891397"/>
    <w:rsid w:val="008A5C2D"/>
    <w:rsid w:val="008A7FAF"/>
    <w:rsid w:val="008B2B8A"/>
    <w:rsid w:val="008B3CB3"/>
    <w:rsid w:val="008C2024"/>
    <w:rsid w:val="008C78A5"/>
    <w:rsid w:val="008C7AAE"/>
    <w:rsid w:val="008D5332"/>
    <w:rsid w:val="008D6257"/>
    <w:rsid w:val="008D66E3"/>
    <w:rsid w:val="008E369C"/>
    <w:rsid w:val="008E3E44"/>
    <w:rsid w:val="008F4EDF"/>
    <w:rsid w:val="008F6F48"/>
    <w:rsid w:val="00900056"/>
    <w:rsid w:val="00900C5A"/>
    <w:rsid w:val="0090521A"/>
    <w:rsid w:val="00911687"/>
    <w:rsid w:val="00915D5A"/>
    <w:rsid w:val="00926A95"/>
    <w:rsid w:val="0094076A"/>
    <w:rsid w:val="009407FC"/>
    <w:rsid w:val="009459DA"/>
    <w:rsid w:val="009462CB"/>
    <w:rsid w:val="0094708C"/>
    <w:rsid w:val="00952054"/>
    <w:rsid w:val="009613E9"/>
    <w:rsid w:val="00967775"/>
    <w:rsid w:val="009775A1"/>
    <w:rsid w:val="00983930"/>
    <w:rsid w:val="009878A2"/>
    <w:rsid w:val="00987B70"/>
    <w:rsid w:val="00990304"/>
    <w:rsid w:val="00994E7E"/>
    <w:rsid w:val="00994EB7"/>
    <w:rsid w:val="009962A1"/>
    <w:rsid w:val="009967C6"/>
    <w:rsid w:val="009A22FD"/>
    <w:rsid w:val="009A6D35"/>
    <w:rsid w:val="009A7705"/>
    <w:rsid w:val="009C7CEA"/>
    <w:rsid w:val="009D09EA"/>
    <w:rsid w:val="009D3738"/>
    <w:rsid w:val="009E326B"/>
    <w:rsid w:val="009E7E7C"/>
    <w:rsid w:val="009F7112"/>
    <w:rsid w:val="00A06840"/>
    <w:rsid w:val="00A1082E"/>
    <w:rsid w:val="00A2159A"/>
    <w:rsid w:val="00A23E43"/>
    <w:rsid w:val="00A24808"/>
    <w:rsid w:val="00A24E1E"/>
    <w:rsid w:val="00A27033"/>
    <w:rsid w:val="00A37E05"/>
    <w:rsid w:val="00A402F9"/>
    <w:rsid w:val="00A406E1"/>
    <w:rsid w:val="00A41D0D"/>
    <w:rsid w:val="00A430E6"/>
    <w:rsid w:val="00A434F6"/>
    <w:rsid w:val="00A46746"/>
    <w:rsid w:val="00A5261B"/>
    <w:rsid w:val="00A62A42"/>
    <w:rsid w:val="00A67935"/>
    <w:rsid w:val="00A7060D"/>
    <w:rsid w:val="00A742BA"/>
    <w:rsid w:val="00A7777D"/>
    <w:rsid w:val="00A77F79"/>
    <w:rsid w:val="00A80649"/>
    <w:rsid w:val="00A83F29"/>
    <w:rsid w:val="00A9021B"/>
    <w:rsid w:val="00A93EE4"/>
    <w:rsid w:val="00AB1622"/>
    <w:rsid w:val="00AC2A10"/>
    <w:rsid w:val="00AC7D57"/>
    <w:rsid w:val="00AD1928"/>
    <w:rsid w:val="00AD7C88"/>
    <w:rsid w:val="00AF49E5"/>
    <w:rsid w:val="00B0072A"/>
    <w:rsid w:val="00B00CCF"/>
    <w:rsid w:val="00B03DBC"/>
    <w:rsid w:val="00B07C7E"/>
    <w:rsid w:val="00B122A2"/>
    <w:rsid w:val="00B12A4C"/>
    <w:rsid w:val="00B14300"/>
    <w:rsid w:val="00B15E54"/>
    <w:rsid w:val="00B1637F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55E1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C0088"/>
    <w:rsid w:val="00BC0A52"/>
    <w:rsid w:val="00BC336C"/>
    <w:rsid w:val="00BC451B"/>
    <w:rsid w:val="00BD2B83"/>
    <w:rsid w:val="00BE150D"/>
    <w:rsid w:val="00BF27EC"/>
    <w:rsid w:val="00BF69B2"/>
    <w:rsid w:val="00BF7E64"/>
    <w:rsid w:val="00C061B3"/>
    <w:rsid w:val="00C06FBB"/>
    <w:rsid w:val="00C1435D"/>
    <w:rsid w:val="00C16226"/>
    <w:rsid w:val="00C27EEF"/>
    <w:rsid w:val="00C334E8"/>
    <w:rsid w:val="00C37603"/>
    <w:rsid w:val="00C40334"/>
    <w:rsid w:val="00C63209"/>
    <w:rsid w:val="00C80C32"/>
    <w:rsid w:val="00C8195F"/>
    <w:rsid w:val="00C81972"/>
    <w:rsid w:val="00C94944"/>
    <w:rsid w:val="00CA210E"/>
    <w:rsid w:val="00CB09AF"/>
    <w:rsid w:val="00CB1BEA"/>
    <w:rsid w:val="00CC0FFE"/>
    <w:rsid w:val="00CC6367"/>
    <w:rsid w:val="00CD086C"/>
    <w:rsid w:val="00CF4113"/>
    <w:rsid w:val="00D01607"/>
    <w:rsid w:val="00D0635A"/>
    <w:rsid w:val="00D07104"/>
    <w:rsid w:val="00D079EB"/>
    <w:rsid w:val="00D10944"/>
    <w:rsid w:val="00D12C2D"/>
    <w:rsid w:val="00D14250"/>
    <w:rsid w:val="00D1506D"/>
    <w:rsid w:val="00D21889"/>
    <w:rsid w:val="00D32281"/>
    <w:rsid w:val="00D345BF"/>
    <w:rsid w:val="00D35F19"/>
    <w:rsid w:val="00D5733C"/>
    <w:rsid w:val="00D62B74"/>
    <w:rsid w:val="00D630DC"/>
    <w:rsid w:val="00D63A74"/>
    <w:rsid w:val="00D708A4"/>
    <w:rsid w:val="00D76E08"/>
    <w:rsid w:val="00D82FDF"/>
    <w:rsid w:val="00D8652E"/>
    <w:rsid w:val="00D91D29"/>
    <w:rsid w:val="00D93015"/>
    <w:rsid w:val="00D95615"/>
    <w:rsid w:val="00D96085"/>
    <w:rsid w:val="00D965E8"/>
    <w:rsid w:val="00DA0916"/>
    <w:rsid w:val="00DA10CC"/>
    <w:rsid w:val="00DA1BB4"/>
    <w:rsid w:val="00DA2D93"/>
    <w:rsid w:val="00DA3437"/>
    <w:rsid w:val="00DB5925"/>
    <w:rsid w:val="00DB7213"/>
    <w:rsid w:val="00DE0004"/>
    <w:rsid w:val="00DE0755"/>
    <w:rsid w:val="00DE2FE2"/>
    <w:rsid w:val="00DE3BBD"/>
    <w:rsid w:val="00DF470D"/>
    <w:rsid w:val="00DF5AA0"/>
    <w:rsid w:val="00E00481"/>
    <w:rsid w:val="00E04F00"/>
    <w:rsid w:val="00E160F5"/>
    <w:rsid w:val="00E208D0"/>
    <w:rsid w:val="00E22FBE"/>
    <w:rsid w:val="00E414B4"/>
    <w:rsid w:val="00E41EE9"/>
    <w:rsid w:val="00E4524D"/>
    <w:rsid w:val="00E46EE8"/>
    <w:rsid w:val="00E474A2"/>
    <w:rsid w:val="00E51E92"/>
    <w:rsid w:val="00E53829"/>
    <w:rsid w:val="00E559ED"/>
    <w:rsid w:val="00E65566"/>
    <w:rsid w:val="00E71C74"/>
    <w:rsid w:val="00E74A56"/>
    <w:rsid w:val="00E76FEC"/>
    <w:rsid w:val="00E77BD0"/>
    <w:rsid w:val="00E83B12"/>
    <w:rsid w:val="00EA5895"/>
    <w:rsid w:val="00EA716D"/>
    <w:rsid w:val="00EA74A5"/>
    <w:rsid w:val="00ED04B9"/>
    <w:rsid w:val="00ED5631"/>
    <w:rsid w:val="00ED7E88"/>
    <w:rsid w:val="00EE7FED"/>
    <w:rsid w:val="00EF03D7"/>
    <w:rsid w:val="00EF08A4"/>
    <w:rsid w:val="00EF2F44"/>
    <w:rsid w:val="00EF77D3"/>
    <w:rsid w:val="00F0468E"/>
    <w:rsid w:val="00F06418"/>
    <w:rsid w:val="00F106D4"/>
    <w:rsid w:val="00F1405E"/>
    <w:rsid w:val="00F14A69"/>
    <w:rsid w:val="00F15609"/>
    <w:rsid w:val="00F21097"/>
    <w:rsid w:val="00F2311C"/>
    <w:rsid w:val="00F307E7"/>
    <w:rsid w:val="00F3090F"/>
    <w:rsid w:val="00F338CE"/>
    <w:rsid w:val="00F3532E"/>
    <w:rsid w:val="00F371F0"/>
    <w:rsid w:val="00F401B3"/>
    <w:rsid w:val="00F41B27"/>
    <w:rsid w:val="00F44FDF"/>
    <w:rsid w:val="00F51C9A"/>
    <w:rsid w:val="00F567CA"/>
    <w:rsid w:val="00F60520"/>
    <w:rsid w:val="00F61C71"/>
    <w:rsid w:val="00F64A78"/>
    <w:rsid w:val="00F743C8"/>
    <w:rsid w:val="00F77DF1"/>
    <w:rsid w:val="00F8243C"/>
    <w:rsid w:val="00F85988"/>
    <w:rsid w:val="00F87899"/>
    <w:rsid w:val="00F95B4C"/>
    <w:rsid w:val="00F96FA8"/>
    <w:rsid w:val="00FA1F4E"/>
    <w:rsid w:val="00FA6114"/>
    <w:rsid w:val="00FB2AC2"/>
    <w:rsid w:val="00FC2746"/>
    <w:rsid w:val="00FD07ED"/>
    <w:rsid w:val="00FD1F52"/>
    <w:rsid w:val="00FD76D0"/>
    <w:rsid w:val="00FD7CCB"/>
    <w:rsid w:val="00FE33B7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1291</TotalTime>
  <Pages>30</Pages>
  <Words>651</Words>
  <Characters>3712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125</cp:revision>
  <cp:lastPrinted>2023-06-09T13:42:00Z</cp:lastPrinted>
  <dcterms:created xsi:type="dcterms:W3CDTF">2021-03-25T13:34:00Z</dcterms:created>
  <dcterms:modified xsi:type="dcterms:W3CDTF">2023-06-09T13:42:00Z</dcterms:modified>
</cp:coreProperties>
</file>